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76" w:tblpY="-75"/>
        <w:tblOverlap w:val="never"/>
        <w:tblW w:w="94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A34F35" w:rsidRPr="004B3216" w:rsidRDefault="00A34F35" w:rsidP="005C0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1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Demonstration of Osmosis Through Living Membranes</w:t>
            </w:r>
            <w:r w:rsidRPr="004B3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34F35" w:rsidRPr="004B3216" w:rsidRDefault="00A34F35" w:rsidP="005C0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A34F35" w:rsidRPr="003A4882" w:rsidRDefault="00A34F35" w:rsidP="00A34F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3A4882">
              <w:rPr>
                <w:rFonts w:ascii="Arial" w:eastAsia="Times New Roman" w:hAnsi="Arial" w:cs="Arial"/>
              </w:rPr>
              <w:t>This lab activity will be demonstrated by the instructor since it requires the use of blood.  </w:t>
            </w:r>
          </w:p>
        </w:tc>
      </w:tr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A34F35" w:rsidRPr="003A4882" w:rsidRDefault="00A34F35" w:rsidP="00A34F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3A4882">
              <w:rPr>
                <w:rFonts w:ascii="Arial" w:eastAsia="Times New Roman" w:hAnsi="Arial" w:cs="Arial"/>
              </w:rPr>
              <w:t xml:space="preserve">A sample of blood will be obtained from the instructor by using an </w:t>
            </w:r>
            <w:proofErr w:type="spellStart"/>
            <w:r w:rsidRPr="003A4882">
              <w:rPr>
                <w:rFonts w:ascii="Arial" w:eastAsia="Times New Roman" w:hAnsi="Arial" w:cs="Arial"/>
              </w:rPr>
              <w:t>autolancet</w:t>
            </w:r>
            <w:proofErr w:type="spellEnd"/>
            <w:r w:rsidRPr="003A4882">
              <w:rPr>
                <w:rFonts w:ascii="Arial" w:eastAsia="Times New Roman" w:hAnsi="Arial" w:cs="Arial"/>
              </w:rPr>
              <w:t xml:space="preserve"> to prick the finger.  Once blood is drawn, a drop of blood will be placed on three different glass slides.  </w:t>
            </w:r>
          </w:p>
        </w:tc>
      </w:tr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A34F35" w:rsidRPr="003A4882" w:rsidRDefault="00A34F35" w:rsidP="00A34F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3A4882">
              <w:rPr>
                <w:rFonts w:ascii="Arial" w:eastAsia="Times New Roman" w:hAnsi="Arial" w:cs="Arial"/>
              </w:rPr>
              <w:t xml:space="preserve">Next, one drop of distilled water will be added to one of the slides.  One drop of 0.9% </w:t>
            </w:r>
            <w:proofErr w:type="spellStart"/>
            <w:r w:rsidRPr="003A4882">
              <w:rPr>
                <w:rFonts w:ascii="Arial" w:eastAsia="Times New Roman" w:hAnsi="Arial" w:cs="Arial"/>
              </w:rPr>
              <w:t>NaCl</w:t>
            </w:r>
            <w:proofErr w:type="spellEnd"/>
            <w:r w:rsidRPr="003A4882">
              <w:rPr>
                <w:rFonts w:ascii="Arial" w:eastAsia="Times New Roman" w:hAnsi="Arial" w:cs="Arial"/>
              </w:rPr>
              <w:t xml:space="preserve"> will be added to the second slide and lastly, one drop of 2% </w:t>
            </w:r>
            <w:proofErr w:type="spellStart"/>
            <w:r w:rsidRPr="003A4882">
              <w:rPr>
                <w:rFonts w:ascii="Arial" w:eastAsia="Times New Roman" w:hAnsi="Arial" w:cs="Arial"/>
              </w:rPr>
              <w:t>NaCl</w:t>
            </w:r>
            <w:proofErr w:type="spellEnd"/>
            <w:r w:rsidRPr="003A4882">
              <w:rPr>
                <w:rFonts w:ascii="Arial" w:eastAsia="Times New Roman" w:hAnsi="Arial" w:cs="Arial"/>
              </w:rPr>
              <w:t xml:space="preserve"> will be added to the third slide.</w:t>
            </w:r>
          </w:p>
        </w:tc>
      </w:tr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A34F35" w:rsidRPr="003A4882" w:rsidRDefault="00A34F35" w:rsidP="003A488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3A4882">
              <w:rPr>
                <w:rFonts w:ascii="Arial" w:eastAsia="Times New Roman" w:hAnsi="Arial" w:cs="Arial"/>
              </w:rPr>
              <w:t xml:space="preserve">A glass cover slip will be placed on each of the slides and then each one will be observed </w:t>
            </w:r>
            <w:proofErr w:type="gramStart"/>
            <w:r w:rsidRPr="003A4882">
              <w:rPr>
                <w:rFonts w:ascii="Arial" w:eastAsia="Times New Roman" w:hAnsi="Arial" w:cs="Arial"/>
              </w:rPr>
              <w:t xml:space="preserve">at </w:t>
            </w:r>
            <w:r w:rsidR="003A4882" w:rsidRPr="003A4882">
              <w:rPr>
                <w:rFonts w:ascii="Arial" w:eastAsia="Times New Roman" w:hAnsi="Arial" w:cs="Arial"/>
              </w:rPr>
              <w:t xml:space="preserve"> 400</w:t>
            </w:r>
            <w:proofErr w:type="gramEnd"/>
            <w:r w:rsidR="003A4882" w:rsidRPr="003A4882">
              <w:rPr>
                <w:rFonts w:ascii="Arial" w:eastAsia="Times New Roman" w:hAnsi="Arial" w:cs="Arial"/>
              </w:rPr>
              <w:t xml:space="preserve"> X - </w:t>
            </w:r>
            <w:r w:rsidRPr="003A4882">
              <w:rPr>
                <w:rFonts w:ascii="Arial" w:eastAsia="Times New Roman" w:hAnsi="Arial" w:cs="Arial"/>
              </w:rPr>
              <w:t>1000x magnification</w:t>
            </w:r>
            <w:r w:rsidR="003A4882" w:rsidRPr="003A4882">
              <w:rPr>
                <w:rFonts w:ascii="Arial" w:eastAsia="Times New Roman" w:hAnsi="Arial" w:cs="Arial"/>
              </w:rPr>
              <w:t>.</w:t>
            </w:r>
            <w:r w:rsidRPr="003A4882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3A4882" w:rsidRPr="003A4882" w:rsidRDefault="003A4882" w:rsidP="003A4882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4882">
              <w:rPr>
                <w:b/>
                <w:sz w:val="28"/>
                <w:szCs w:val="28"/>
              </w:rPr>
              <w:t>Pre-Lab Questions:</w:t>
            </w:r>
          </w:p>
          <w:p w:rsidR="003A4882" w:rsidRDefault="003A4882" w:rsidP="003A4882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bCs/>
              </w:rPr>
            </w:pPr>
            <w:r>
              <w:t xml:space="preserve">1. </w:t>
            </w:r>
            <w:hyperlink r:id="rId5" w:tgtFrame="_blank" w:history="1">
              <w:r w:rsidR="00A34F35" w:rsidRPr="003A4882">
                <w:rPr>
                  <w:rFonts w:ascii="Arial" w:eastAsia="Times New Roman" w:hAnsi="Arial" w:cs="Arial"/>
                  <w:bCs/>
                  <w:color w:val="000000" w:themeColor="text1"/>
                </w:rPr>
                <w:t>What do you expect to see</w:t>
              </w:r>
            </w:hyperlink>
            <w:r w:rsidR="00A34F35" w:rsidRPr="003A4882">
              <w:rPr>
                <w:rFonts w:ascii="Arial" w:eastAsia="Times New Roman" w:hAnsi="Arial" w:cs="Arial"/>
                <w:bCs/>
                <w:color w:val="000000" w:themeColor="text1"/>
              </w:rPr>
              <w:t>?</w:t>
            </w:r>
            <w:r w:rsidR="00A34F35" w:rsidRPr="003A4882">
              <w:rPr>
                <w:rFonts w:ascii="Arial" w:eastAsia="Times New Roman" w:hAnsi="Arial" w:cs="Arial"/>
                <w:bCs/>
              </w:rPr>
              <w:t xml:space="preserve">  </w:t>
            </w:r>
          </w:p>
          <w:p w:rsidR="003A4882" w:rsidRDefault="003A4882" w:rsidP="003A4882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2. </w:t>
            </w:r>
            <w:r w:rsidR="00A34F35" w:rsidRPr="003A4882">
              <w:rPr>
                <w:rFonts w:ascii="Arial" w:eastAsia="Times New Roman" w:hAnsi="Arial" w:cs="Arial"/>
                <w:bCs/>
              </w:rPr>
              <w:t xml:space="preserve">Which of the above solutions is </w:t>
            </w:r>
            <w:r w:rsidR="00A34F35" w:rsidRPr="003A4882">
              <w:rPr>
                <w:rFonts w:ascii="Arial" w:eastAsia="Times New Roman" w:hAnsi="Arial" w:cs="Arial"/>
                <w:bCs/>
                <w:i/>
                <w:iCs/>
              </w:rPr>
              <w:t>hypotonic? Hypertonic</w:t>
            </w:r>
            <w:r w:rsidR="00A34F35" w:rsidRPr="003A4882">
              <w:rPr>
                <w:rFonts w:ascii="Arial" w:eastAsia="Times New Roman" w:hAnsi="Arial" w:cs="Arial"/>
                <w:bCs/>
              </w:rPr>
              <w:t xml:space="preserve">?  </w:t>
            </w:r>
            <w:r w:rsidR="00A34F35" w:rsidRPr="003A4882">
              <w:rPr>
                <w:rFonts w:ascii="Arial" w:eastAsia="Times New Roman" w:hAnsi="Arial" w:cs="Arial"/>
                <w:bCs/>
                <w:i/>
                <w:iCs/>
              </w:rPr>
              <w:t>Isotonic</w:t>
            </w:r>
            <w:r w:rsidR="00A34F35" w:rsidRPr="003A4882">
              <w:rPr>
                <w:rFonts w:ascii="Arial" w:eastAsia="Times New Roman" w:hAnsi="Arial" w:cs="Arial"/>
                <w:bCs/>
              </w:rPr>
              <w:t>? </w:t>
            </w:r>
          </w:p>
          <w:p w:rsidR="003A4882" w:rsidRDefault="003A4882" w:rsidP="003A4882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3. </w:t>
            </w:r>
            <w:r w:rsidR="00A34F35" w:rsidRPr="003A4882">
              <w:rPr>
                <w:rFonts w:ascii="Arial" w:eastAsia="Times New Roman" w:hAnsi="Arial" w:cs="Arial"/>
                <w:bCs/>
              </w:rPr>
              <w:t xml:space="preserve"> What is the driving force causing water to move across the cell membrane? </w:t>
            </w:r>
          </w:p>
          <w:p w:rsidR="00A34F35" w:rsidRPr="003A4882" w:rsidRDefault="003A4882" w:rsidP="003A4882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</w:rPr>
              <w:t xml:space="preserve">4. </w:t>
            </w:r>
            <w:r w:rsidR="00A34F35" w:rsidRPr="003A4882">
              <w:rPr>
                <w:rFonts w:ascii="Arial" w:eastAsia="Times New Roman" w:hAnsi="Arial" w:cs="Arial"/>
                <w:bCs/>
              </w:rPr>
              <w:t xml:space="preserve"> In the human body, what ensures that excessive water is not lost or gained by cells?</w:t>
            </w:r>
          </w:p>
        </w:tc>
      </w:tr>
      <w:tr w:rsidR="00A34F35" w:rsidRPr="004B3216" w:rsidTr="005C0ED9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A34F35" w:rsidRPr="004B3216" w:rsidRDefault="00A34F35" w:rsidP="005C0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C9E" w:rsidRDefault="001B7C9E"/>
    <w:sectPr w:rsidR="001B7C9E" w:rsidSect="001B7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D3F5D"/>
    <w:multiLevelType w:val="multilevel"/>
    <w:tmpl w:val="0C9A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172F0"/>
    <w:multiLevelType w:val="multilevel"/>
    <w:tmpl w:val="8166B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95182"/>
    <w:multiLevelType w:val="multilevel"/>
    <w:tmpl w:val="6188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0D1BAB"/>
    <w:multiLevelType w:val="multilevel"/>
    <w:tmpl w:val="2E828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D90806"/>
    <w:multiLevelType w:val="multilevel"/>
    <w:tmpl w:val="F870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F35"/>
    <w:rsid w:val="001B7C9E"/>
    <w:rsid w:val="003A4882"/>
    <w:rsid w:val="00882517"/>
    <w:rsid w:val="00A3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i.edu/science/biology/mkhopper/hopper/BIOL2401/LABUNIT1/01Ex5CellTransp/RBCOsmosi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Company> 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2009-10-12T00:46:00Z</cp:lastPrinted>
  <dcterms:created xsi:type="dcterms:W3CDTF">2009-10-12T00:42:00Z</dcterms:created>
  <dcterms:modified xsi:type="dcterms:W3CDTF">2009-10-12T01:35:00Z</dcterms:modified>
</cp:coreProperties>
</file>